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中国食品药品企业质量安全促进会</w:t>
      </w:r>
    </w:p>
    <w:p>
      <w:pPr>
        <w:pStyle w:val="2"/>
        <w:ind w:left="0" w:leftChars="0" w:firstLine="0" w:firstLineChars="0"/>
      </w:pPr>
      <w:r>
        <w:rPr>
          <w:rFonts w:hint="eastAsia"/>
        </w:rPr>
        <w:t>团体标准</w:t>
      </w:r>
      <w:r>
        <w:rPr>
          <w:rFonts w:hint="eastAsia"/>
          <w:lang w:val="en-US" w:eastAsia="zh-CN"/>
        </w:rPr>
        <w:t>立项评审</w:t>
      </w:r>
      <w:r>
        <w:rPr>
          <w:rFonts w:hint="eastAsia"/>
        </w:rPr>
        <w:t>会议纪要</w:t>
      </w:r>
      <w:bookmarkStart w:id="0" w:name="_GoBack"/>
      <w:bookmarkEnd w:id="0"/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28"/>
          <w:szCs w:val="28"/>
        </w:rPr>
        <w:t>一、会议召开时间、地点，参加会议的代表详情及专家组名单；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二、会议议题；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三、会议内容，会议过程简介；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四、对标准的修改意见；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五、对标准水平的评价；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六、标准审查投票汇总情况；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七、标准审查会议结果；</w:t>
      </w:r>
    </w:p>
    <w:p>
      <w:pPr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八、会议决定的其他事项。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3"/>
    <w:rsid w:val="00741E03"/>
    <w:rsid w:val="00B44B51"/>
    <w:rsid w:val="0DAD146F"/>
    <w:rsid w:val="0F824E10"/>
    <w:rsid w:val="39A63DE1"/>
    <w:rsid w:val="5B265847"/>
    <w:rsid w:val="798641DE"/>
    <w:rsid w:val="7DE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2019-11-19T02:11:00Z</dcterms:created>
  <dc:creator>User</dc:creator>
  <cp:lastModifiedBy>Cara</cp:lastModifiedBy>
  <dcterms:modified xsi:type="dcterms:W3CDTF">2021-02-04T06:11:37Z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